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30" w:rsidRDefault="00663230" w:rsidP="00663230">
      <w:pPr>
        <w:autoSpaceDE w:val="0"/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Załączniki nr 3  do Regulaminu </w:t>
      </w:r>
    </w:p>
    <w:p w:rsidR="00663230" w:rsidRDefault="00785BDE" w:rsidP="00663230">
      <w:pPr>
        <w:autoSpaceDE w:val="0"/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– lista</w:t>
      </w:r>
      <w:r w:rsidR="00663230">
        <w:rPr>
          <w:rFonts w:ascii="Times New Roman" w:hAnsi="Times New Roman"/>
          <w:i/>
          <w:sz w:val="20"/>
          <w:szCs w:val="20"/>
        </w:rPr>
        <w:t xml:space="preserve"> rankingowe na poszczególne zajęcia </w:t>
      </w:r>
    </w:p>
    <w:p w:rsidR="00EE4537" w:rsidRDefault="00EE4537" w:rsidP="00EE4537">
      <w:pPr>
        <w:jc w:val="right"/>
        <w:rPr>
          <w:i/>
          <w:sz w:val="24"/>
          <w:szCs w:val="24"/>
        </w:rPr>
      </w:pPr>
    </w:p>
    <w:p w:rsidR="002E4A56" w:rsidRDefault="00EE4537" w:rsidP="002E4A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RANKINGOWA Z REKRUTACJI UCZNIÓW NA ZAJĘCIA </w:t>
      </w:r>
    </w:p>
    <w:p w:rsidR="00FA2228" w:rsidRDefault="00A415AC" w:rsidP="00FA2228">
      <w:pPr>
        <w:pStyle w:val="Akapitzlist"/>
        <w:ind w:left="284"/>
        <w:jc w:val="center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</w:t>
      </w:r>
      <w:r w:rsidR="00247C35">
        <w:rPr>
          <w:rFonts w:ascii="Times New Roman" w:hAnsi="Times New Roman"/>
          <w:b/>
          <w:sz w:val="24"/>
          <w:szCs w:val="24"/>
        </w:rPr>
        <w:t>„</w:t>
      </w:r>
      <w:r w:rsidR="00FA2228">
        <w:rPr>
          <w:rFonts w:ascii="Times New Roman" w:hAnsi="Times New Roman"/>
          <w:b/>
          <w:sz w:val="24"/>
          <w:szCs w:val="24"/>
        </w:rPr>
        <w:t>Szkoła Przyszłości</w:t>
      </w:r>
      <w:r w:rsidR="00AE7F9E">
        <w:rPr>
          <w:rFonts w:ascii="Times New Roman" w:hAnsi="Times New Roman"/>
          <w:b/>
          <w:sz w:val="24"/>
          <w:szCs w:val="24"/>
        </w:rPr>
        <w:t>”</w:t>
      </w:r>
      <w:r w:rsidR="00FA2228" w:rsidRPr="00FA2228">
        <w:rPr>
          <w:rFonts w:cs="Calibri"/>
          <w:b/>
          <w:sz w:val="24"/>
          <w:szCs w:val="24"/>
        </w:rPr>
        <w:t xml:space="preserve"> </w:t>
      </w:r>
      <w:r w:rsidR="00FA2228">
        <w:rPr>
          <w:rFonts w:cs="Calibri"/>
          <w:b/>
          <w:sz w:val="24"/>
          <w:szCs w:val="24"/>
        </w:rPr>
        <w:t xml:space="preserve">nr </w:t>
      </w:r>
      <w:r w:rsidR="00FA2228">
        <w:rPr>
          <w:rFonts w:cs="Calibri"/>
          <w:sz w:val="24"/>
          <w:szCs w:val="24"/>
        </w:rPr>
        <w:t xml:space="preserve"> </w:t>
      </w:r>
      <w:r w:rsidR="00FA2228">
        <w:rPr>
          <w:rFonts w:cs="Calibri"/>
          <w:b/>
          <w:sz w:val="24"/>
          <w:szCs w:val="24"/>
        </w:rPr>
        <w:t xml:space="preserve">RPKP.10.02.02-04-0031/20 </w:t>
      </w:r>
    </w:p>
    <w:p w:rsidR="00FA2228" w:rsidRPr="007275F1" w:rsidRDefault="00FA2228" w:rsidP="00FA2228">
      <w:pPr>
        <w:pStyle w:val="Akapitzlist"/>
        <w:ind w:left="28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współfinansowany </w:t>
      </w:r>
      <w:r w:rsidRPr="007275F1">
        <w:rPr>
          <w:rFonts w:cs="Calibri"/>
          <w:sz w:val="24"/>
          <w:szCs w:val="24"/>
        </w:rPr>
        <w:t xml:space="preserve">w ramach </w:t>
      </w:r>
      <w:r w:rsidRPr="007275F1">
        <w:rPr>
          <w:sz w:val="24"/>
          <w:szCs w:val="24"/>
        </w:rPr>
        <w:t>RPKP Regionalny Program Operacyjny Województwa Kujawsko-Pomorskiego na lata 2014-2020</w:t>
      </w:r>
    </w:p>
    <w:p w:rsidR="00AE7F9E" w:rsidRDefault="002E4A56" w:rsidP="002E4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E4A56" w:rsidRPr="002E4A56" w:rsidRDefault="002E4A56" w:rsidP="002E4A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4A56">
        <w:rPr>
          <w:rFonts w:ascii="Times New Roman" w:hAnsi="Times New Roman"/>
          <w:sz w:val="16"/>
          <w:szCs w:val="16"/>
        </w:rPr>
        <w:t>nazwa szkoły</w:t>
      </w:r>
    </w:p>
    <w:p w:rsidR="00EE4537" w:rsidRDefault="00EE4537" w:rsidP="00EE4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537" w:rsidRPr="001E26AB" w:rsidRDefault="00247C35" w:rsidP="00FA2228">
      <w:pPr>
        <w:pStyle w:val="Akapitzlist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504565188"/>
      <w:r>
        <w:rPr>
          <w:rFonts w:ascii="Times New Roman" w:hAnsi="Times New Roman"/>
          <w:b/>
          <w:bCs/>
          <w:color w:val="000000"/>
          <w:sz w:val="24"/>
          <w:szCs w:val="24"/>
        </w:rPr>
        <w:t>ZADANIE 1 -</w:t>
      </w:r>
      <w:r w:rsidR="00896BA0" w:rsidRPr="00896BA0">
        <w:rPr>
          <w:b/>
          <w:sz w:val="24"/>
          <w:szCs w:val="24"/>
        </w:rPr>
        <w:t xml:space="preserve"> </w:t>
      </w:r>
      <w:r w:rsidR="00FA2228">
        <w:rPr>
          <w:b/>
          <w:sz w:val="24"/>
          <w:szCs w:val="24"/>
        </w:rPr>
        <w:t>Zajęcia robotyki i programowania</w:t>
      </w:r>
    </w:p>
    <w:p w:rsidR="00EE4537" w:rsidRPr="003753C9" w:rsidRDefault="00EE4537" w:rsidP="00EE4537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KRYTERIA </w:t>
      </w:r>
    </w:p>
    <w:p w:rsidR="00FA2228" w:rsidRDefault="00EE4537" w:rsidP="00FA22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6AB">
        <w:rPr>
          <w:rFonts w:ascii="Times New Roman" w:hAnsi="Times New Roman"/>
          <w:sz w:val="24"/>
          <w:szCs w:val="24"/>
        </w:rPr>
        <w:t>uczęszczanie do szkoły prowadzącej kształcenie ogólne</w:t>
      </w:r>
      <w:r>
        <w:rPr>
          <w:rFonts w:ascii="Times New Roman" w:hAnsi="Times New Roman"/>
          <w:sz w:val="24"/>
          <w:szCs w:val="24"/>
        </w:rPr>
        <w:t>,</w:t>
      </w:r>
      <w:r w:rsidRPr="001E26AB">
        <w:rPr>
          <w:rFonts w:ascii="Times New Roman" w:hAnsi="Times New Roman"/>
          <w:sz w:val="24"/>
          <w:szCs w:val="24"/>
        </w:rPr>
        <w:t xml:space="preserve"> dla której organem pro</w:t>
      </w:r>
      <w:r w:rsidR="00536A3A">
        <w:rPr>
          <w:rFonts w:ascii="Times New Roman" w:hAnsi="Times New Roman"/>
          <w:sz w:val="24"/>
          <w:szCs w:val="24"/>
        </w:rPr>
        <w:t xml:space="preserve">wadzącym jest Gmina Miasta </w:t>
      </w:r>
      <w:r w:rsidR="00391F9E">
        <w:rPr>
          <w:rFonts w:ascii="Times New Roman" w:hAnsi="Times New Roman"/>
          <w:sz w:val="24"/>
          <w:szCs w:val="24"/>
        </w:rPr>
        <w:t>Rypin</w:t>
      </w:r>
      <w:r w:rsidRPr="001E26AB">
        <w:rPr>
          <w:rFonts w:ascii="Times New Roman" w:hAnsi="Times New Roman"/>
          <w:sz w:val="24"/>
          <w:szCs w:val="24"/>
        </w:rPr>
        <w:t>. Wszyscy uczniowie zgodnie z zasadą równości szans kobiet i mężczyzn mają równy dostęp do udziału w projekcie;</w:t>
      </w:r>
    </w:p>
    <w:p w:rsidR="00EE4537" w:rsidRPr="00FA2228" w:rsidRDefault="00FA2228" w:rsidP="00FA22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2228">
        <w:rPr>
          <w:sz w:val="24"/>
          <w:szCs w:val="24"/>
        </w:rPr>
        <w:t>uczniowie chętni do udziału w tych zajęciach, decyduje kolejność zgłoszeń</w:t>
      </w:r>
    </w:p>
    <w:bookmarkEnd w:id="0"/>
    <w:p w:rsidR="00EE4537" w:rsidRDefault="00EE4537" w:rsidP="00EE45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676"/>
        <w:gridCol w:w="3751"/>
        <w:gridCol w:w="3612"/>
        <w:gridCol w:w="3609"/>
      </w:tblGrid>
      <w:tr w:rsidR="00391F9E" w:rsidRPr="006B56E3" w:rsidTr="00391F9E">
        <w:trPr>
          <w:trHeight w:val="6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6B56E3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B56E3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E3">
              <w:rPr>
                <w:rFonts w:ascii="Times New Roman" w:hAnsi="Times New Roman"/>
                <w:sz w:val="24"/>
                <w:szCs w:val="24"/>
              </w:rPr>
              <w:t>Nazwisko i imię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B56E3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ucznia: Uczeń szkoły (TAK/NIE)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wyraża chęć udziału                    w projekcie</w:t>
            </w:r>
          </w:p>
          <w:p w:rsidR="00391F9E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(TAK/NIE)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wpływu dokumentów rekrutacyjnych</w:t>
            </w:r>
          </w:p>
        </w:tc>
      </w:tr>
      <w:tr w:rsidR="00391F9E" w:rsidRPr="00A86F4B" w:rsidTr="00391F9E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A86F4B" w:rsidRDefault="00391F9E" w:rsidP="0039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A86F4B" w:rsidRDefault="00391F9E" w:rsidP="0039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A86F4B" w:rsidRDefault="00391F9E" w:rsidP="0039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F9E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E" w:rsidRPr="00A86F4B" w:rsidRDefault="00391F9E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391F9E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39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39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1F9E" w:rsidRDefault="00391F9E" w:rsidP="00EE4537">
      <w:pPr>
        <w:rPr>
          <w:rFonts w:ascii="Times New Roman" w:hAnsi="Times New Roman"/>
          <w:sz w:val="24"/>
          <w:szCs w:val="24"/>
        </w:rPr>
      </w:pPr>
    </w:p>
    <w:p w:rsidR="002E4A56" w:rsidRPr="001E26AB" w:rsidRDefault="002E4A56" w:rsidP="002E4A56">
      <w:pPr>
        <w:pStyle w:val="Akapitzlist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ZADANIE 2 -</w:t>
      </w:r>
      <w:r w:rsidRPr="00896B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Międzyszkolna pracownia eksperymentu</w:t>
      </w:r>
    </w:p>
    <w:p w:rsidR="002E4A56" w:rsidRPr="003753C9" w:rsidRDefault="002E4A56" w:rsidP="002E4A56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KRYTERIA </w:t>
      </w:r>
    </w:p>
    <w:p w:rsidR="002E4A56" w:rsidRDefault="002E4A56" w:rsidP="002E4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6AB">
        <w:rPr>
          <w:rFonts w:ascii="Times New Roman" w:hAnsi="Times New Roman"/>
          <w:sz w:val="24"/>
          <w:szCs w:val="24"/>
        </w:rPr>
        <w:t>uczęszczanie do szkoły prowadzącej kształcenie ogólne</w:t>
      </w:r>
      <w:r>
        <w:rPr>
          <w:rFonts w:ascii="Times New Roman" w:hAnsi="Times New Roman"/>
          <w:sz w:val="24"/>
          <w:szCs w:val="24"/>
        </w:rPr>
        <w:t>,</w:t>
      </w:r>
      <w:r w:rsidRPr="001E26AB">
        <w:rPr>
          <w:rFonts w:ascii="Times New Roman" w:hAnsi="Times New Roman"/>
          <w:sz w:val="24"/>
          <w:szCs w:val="24"/>
        </w:rPr>
        <w:t xml:space="preserve"> dla której organem pro</w:t>
      </w:r>
      <w:r>
        <w:rPr>
          <w:rFonts w:ascii="Times New Roman" w:hAnsi="Times New Roman"/>
          <w:sz w:val="24"/>
          <w:szCs w:val="24"/>
        </w:rPr>
        <w:t>wadzącym jest Gmina Miasta Rypin</w:t>
      </w:r>
      <w:r w:rsidRPr="001E26AB">
        <w:rPr>
          <w:rFonts w:ascii="Times New Roman" w:hAnsi="Times New Roman"/>
          <w:sz w:val="24"/>
          <w:szCs w:val="24"/>
        </w:rPr>
        <w:t>. Wszyscy uczniowie zgodnie z zasadą równości szans kobiet i mężczyzn mają równy dostęp do udziału w projekcie;</w:t>
      </w:r>
    </w:p>
    <w:p w:rsidR="002E4A56" w:rsidRPr="00FA2228" w:rsidRDefault="002E4A56" w:rsidP="002E4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2228">
        <w:rPr>
          <w:sz w:val="24"/>
          <w:szCs w:val="24"/>
        </w:rPr>
        <w:t>uczniowie chętni do udziału w tych zajęciach, decyduje kolejność zgłoszeń</w:t>
      </w:r>
    </w:p>
    <w:p w:rsidR="002E4A56" w:rsidRDefault="002E4A56" w:rsidP="002E4A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676"/>
        <w:gridCol w:w="3751"/>
        <w:gridCol w:w="3612"/>
        <w:gridCol w:w="3609"/>
      </w:tblGrid>
      <w:tr w:rsidR="002E4A56" w:rsidRPr="006B56E3" w:rsidTr="00EF1B4D">
        <w:trPr>
          <w:trHeight w:val="6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6B56E3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6B56E3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E3">
              <w:rPr>
                <w:rFonts w:ascii="Times New Roman" w:hAnsi="Times New Roman"/>
                <w:sz w:val="24"/>
                <w:szCs w:val="24"/>
              </w:rPr>
              <w:t>Nazwisko i imię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6B56E3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ucznia: Uczeń szkoły (TAK/NIE)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wyraża chęć udziału                    w projekcie</w:t>
            </w:r>
          </w:p>
          <w:p w:rsidR="002E4A56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(TAK/NIE)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wpływu dokumentów rekrutacyjnych</w:t>
            </w:r>
          </w:p>
        </w:tc>
      </w:tr>
      <w:tr w:rsidR="002E4A56" w:rsidRPr="00A86F4B" w:rsidTr="00EF1B4D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1F9E" w:rsidRDefault="00391F9E" w:rsidP="00EE4537">
      <w:pPr>
        <w:rPr>
          <w:rFonts w:ascii="Times New Roman" w:hAnsi="Times New Roman"/>
          <w:sz w:val="24"/>
          <w:szCs w:val="24"/>
        </w:rPr>
      </w:pPr>
    </w:p>
    <w:p w:rsidR="002E4A56" w:rsidRDefault="002E4A56" w:rsidP="002E4A56">
      <w:pPr>
        <w:pStyle w:val="Akapitzlist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A56" w:rsidRPr="001E26AB" w:rsidRDefault="002E4A56" w:rsidP="002E4A56">
      <w:pPr>
        <w:pStyle w:val="Akapitzlist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ZADANIE 3 -</w:t>
      </w:r>
      <w:r w:rsidRPr="00896B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Zajęcia dla uczniów o specjalnych potrzebach edukacyjnych</w:t>
      </w:r>
    </w:p>
    <w:p w:rsidR="002E4A56" w:rsidRPr="003753C9" w:rsidRDefault="002E4A56" w:rsidP="002E4A56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KRYTERIA </w:t>
      </w:r>
    </w:p>
    <w:p w:rsidR="002E4A56" w:rsidRDefault="002E4A56" w:rsidP="002E4A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6AB">
        <w:rPr>
          <w:rFonts w:ascii="Times New Roman" w:hAnsi="Times New Roman"/>
          <w:sz w:val="24"/>
          <w:szCs w:val="24"/>
        </w:rPr>
        <w:t>uczęszczanie do szkoły prowadzącej kształcenie ogólne</w:t>
      </w:r>
      <w:r>
        <w:rPr>
          <w:rFonts w:ascii="Times New Roman" w:hAnsi="Times New Roman"/>
          <w:sz w:val="24"/>
          <w:szCs w:val="24"/>
        </w:rPr>
        <w:t>,</w:t>
      </w:r>
      <w:r w:rsidRPr="001E26AB">
        <w:rPr>
          <w:rFonts w:ascii="Times New Roman" w:hAnsi="Times New Roman"/>
          <w:sz w:val="24"/>
          <w:szCs w:val="24"/>
        </w:rPr>
        <w:t xml:space="preserve"> dla której organem pro</w:t>
      </w:r>
      <w:r>
        <w:rPr>
          <w:rFonts w:ascii="Times New Roman" w:hAnsi="Times New Roman"/>
          <w:sz w:val="24"/>
          <w:szCs w:val="24"/>
        </w:rPr>
        <w:t>wadzącym jest Gmina Miasta Rypin</w:t>
      </w:r>
      <w:r w:rsidRPr="001E26AB">
        <w:rPr>
          <w:rFonts w:ascii="Times New Roman" w:hAnsi="Times New Roman"/>
          <w:sz w:val="24"/>
          <w:szCs w:val="24"/>
        </w:rPr>
        <w:t>. Wszyscy uczniowie zgodnie z zasadą równości szans kobiet i mężczyzn mają równy dostęp do udziału w projekcie;</w:t>
      </w:r>
    </w:p>
    <w:p w:rsidR="002E4A56" w:rsidRPr="002E4A56" w:rsidRDefault="002E4A56" w:rsidP="002E4A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4A56">
        <w:rPr>
          <w:sz w:val="24"/>
          <w:szCs w:val="24"/>
        </w:rPr>
        <w:t>wskazanie poradni, np. Orzeczenie o niepełnosprawności lub opinia nauczyciela wychowawcy – w przypadku większej liczby chętnych poza kryterium merytorycznym, decyduje kolejność zgłoszeń.</w:t>
      </w:r>
    </w:p>
    <w:tbl>
      <w:tblPr>
        <w:tblpPr w:leftFromText="141" w:rightFromText="141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676"/>
        <w:gridCol w:w="3751"/>
        <w:gridCol w:w="3612"/>
        <w:gridCol w:w="3609"/>
      </w:tblGrid>
      <w:tr w:rsidR="002E4A56" w:rsidRPr="006B56E3" w:rsidTr="00EF1B4D">
        <w:trPr>
          <w:trHeight w:val="6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6B56E3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6B56E3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E3">
              <w:rPr>
                <w:rFonts w:ascii="Times New Roman" w:hAnsi="Times New Roman"/>
                <w:sz w:val="24"/>
                <w:szCs w:val="24"/>
              </w:rPr>
              <w:t>Nazwisko i imię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6B56E3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ucznia: Uczeń szkoły (TAK/NIE)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E4A56">
              <w:rPr>
                <w:sz w:val="24"/>
                <w:szCs w:val="24"/>
              </w:rPr>
              <w:t>skazanie poradni, np. Orze</w:t>
            </w:r>
            <w:r>
              <w:rPr>
                <w:sz w:val="24"/>
                <w:szCs w:val="24"/>
              </w:rPr>
              <w:t>czenie o niepełnosprawności/</w:t>
            </w:r>
            <w:r w:rsidRPr="002E4A56">
              <w:rPr>
                <w:sz w:val="24"/>
                <w:szCs w:val="24"/>
              </w:rPr>
              <w:t>opinia nauczyciela wychowawcy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wpływu dokumentów rekrutacyjnych</w:t>
            </w:r>
          </w:p>
        </w:tc>
      </w:tr>
      <w:tr w:rsidR="002E4A56" w:rsidRPr="00A86F4B" w:rsidTr="00EF1B4D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56" w:rsidRPr="00A86F4B" w:rsidTr="00EF1B4D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6" w:rsidRPr="00A86F4B" w:rsidRDefault="002E4A56" w:rsidP="00EF1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4A56" w:rsidRDefault="002E4A56" w:rsidP="002E4A56">
      <w:pPr>
        <w:rPr>
          <w:rFonts w:ascii="Times New Roman" w:hAnsi="Times New Roman"/>
          <w:sz w:val="24"/>
          <w:szCs w:val="24"/>
        </w:rPr>
      </w:pPr>
    </w:p>
    <w:p w:rsidR="002E4A56" w:rsidRDefault="002E4A56" w:rsidP="00EE4537">
      <w:pPr>
        <w:rPr>
          <w:rFonts w:ascii="Times New Roman" w:hAnsi="Times New Roman"/>
          <w:sz w:val="24"/>
          <w:szCs w:val="24"/>
        </w:rPr>
      </w:pPr>
    </w:p>
    <w:p w:rsidR="00EE4537" w:rsidRDefault="00EE4537" w:rsidP="00EE4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Rekrutacyjna:</w:t>
      </w:r>
    </w:p>
    <w:p w:rsidR="00EE4537" w:rsidRDefault="00EE4537" w:rsidP="00EE4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Przewodniczący Komisji: </w:t>
      </w:r>
      <w:r>
        <w:rPr>
          <w:rFonts w:ascii="Times New Roman" w:hAnsi="Times New Roman"/>
          <w:sz w:val="24"/>
          <w:szCs w:val="24"/>
        </w:rPr>
        <w:tab/>
      </w:r>
    </w:p>
    <w:p w:rsidR="00D20899" w:rsidRDefault="00D20899" w:rsidP="00EE4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E2C79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onkowie:</w:t>
      </w:r>
    </w:p>
    <w:p w:rsidR="00EE4537" w:rsidRDefault="00EE4537" w:rsidP="00D20899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</w:t>
      </w:r>
    </w:p>
    <w:p w:rsidR="00EE4537" w:rsidRDefault="00EE4537" w:rsidP="00EE4537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</w:t>
      </w:r>
    </w:p>
    <w:p w:rsidR="00AE7F9E" w:rsidRDefault="00AE7F9E">
      <w:pPr>
        <w:rPr>
          <w:rFonts w:ascii="Times New Roman" w:hAnsi="Times New Roman"/>
          <w:sz w:val="24"/>
          <w:szCs w:val="24"/>
        </w:rPr>
      </w:pPr>
    </w:p>
    <w:p w:rsidR="00C41B26" w:rsidRPr="00391F9E" w:rsidRDefault="00391F9E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Rypin, dnia 21.10.2022 r.</w:t>
      </w:r>
    </w:p>
    <w:p w:rsidR="00C41B26" w:rsidRDefault="00C41B26"/>
    <w:p w:rsidR="00C41B26" w:rsidRDefault="00C41B26"/>
    <w:sectPr w:rsidR="00C41B26" w:rsidSect="00896BA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EA" w:rsidRDefault="00B958EA" w:rsidP="00C41B26">
      <w:pPr>
        <w:spacing w:after="0" w:line="240" w:lineRule="auto"/>
      </w:pPr>
      <w:r>
        <w:separator/>
      </w:r>
    </w:p>
  </w:endnote>
  <w:endnote w:type="continuationSeparator" w:id="0">
    <w:p w:rsidR="00B958EA" w:rsidRDefault="00B958EA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EA" w:rsidRDefault="00B958EA" w:rsidP="00C41B26">
      <w:pPr>
        <w:spacing w:after="0" w:line="240" w:lineRule="auto"/>
      </w:pPr>
      <w:r>
        <w:separator/>
      </w:r>
    </w:p>
  </w:footnote>
  <w:footnote w:type="continuationSeparator" w:id="0">
    <w:p w:rsidR="00B958EA" w:rsidRDefault="00B958EA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24B"/>
    <w:multiLevelType w:val="hybridMultilevel"/>
    <w:tmpl w:val="DFD2F64E"/>
    <w:lvl w:ilvl="0" w:tplc="45FC5D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621D"/>
    <w:multiLevelType w:val="hybridMultilevel"/>
    <w:tmpl w:val="CA50F63A"/>
    <w:lvl w:ilvl="0" w:tplc="C1E4BAA4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08E"/>
    <w:multiLevelType w:val="hybridMultilevel"/>
    <w:tmpl w:val="B928AA5C"/>
    <w:lvl w:ilvl="0" w:tplc="F6B0650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B087B"/>
    <w:multiLevelType w:val="hybridMultilevel"/>
    <w:tmpl w:val="B928AA5C"/>
    <w:lvl w:ilvl="0" w:tplc="F6B0650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C7A6E"/>
    <w:multiLevelType w:val="hybridMultilevel"/>
    <w:tmpl w:val="2D44D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B7505"/>
    <w:multiLevelType w:val="hybridMultilevel"/>
    <w:tmpl w:val="B928AA5C"/>
    <w:lvl w:ilvl="0" w:tplc="F6B0650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000F0C"/>
    <w:rsid w:val="00034513"/>
    <w:rsid w:val="000D0F53"/>
    <w:rsid w:val="001D4631"/>
    <w:rsid w:val="001D5E52"/>
    <w:rsid w:val="002014C1"/>
    <w:rsid w:val="0024431B"/>
    <w:rsid w:val="00247C35"/>
    <w:rsid w:val="0025134A"/>
    <w:rsid w:val="002B12BD"/>
    <w:rsid w:val="002D51FC"/>
    <w:rsid w:val="002E21BF"/>
    <w:rsid w:val="002E4A56"/>
    <w:rsid w:val="00366112"/>
    <w:rsid w:val="003823DF"/>
    <w:rsid w:val="00391F9E"/>
    <w:rsid w:val="00536A3A"/>
    <w:rsid w:val="005464C5"/>
    <w:rsid w:val="00663230"/>
    <w:rsid w:val="00682509"/>
    <w:rsid w:val="006A037A"/>
    <w:rsid w:val="007570C9"/>
    <w:rsid w:val="00785BDE"/>
    <w:rsid w:val="007A3D85"/>
    <w:rsid w:val="008142D2"/>
    <w:rsid w:val="008275DE"/>
    <w:rsid w:val="0089055F"/>
    <w:rsid w:val="00896BA0"/>
    <w:rsid w:val="008B26CB"/>
    <w:rsid w:val="00904A23"/>
    <w:rsid w:val="009C2544"/>
    <w:rsid w:val="00A415AC"/>
    <w:rsid w:val="00AA6EE4"/>
    <w:rsid w:val="00AE7F9E"/>
    <w:rsid w:val="00B92C26"/>
    <w:rsid w:val="00B958EA"/>
    <w:rsid w:val="00BE2C79"/>
    <w:rsid w:val="00C20D51"/>
    <w:rsid w:val="00C41B26"/>
    <w:rsid w:val="00C86924"/>
    <w:rsid w:val="00D20899"/>
    <w:rsid w:val="00E53AE4"/>
    <w:rsid w:val="00EB13CF"/>
    <w:rsid w:val="00EC421E"/>
    <w:rsid w:val="00EE4537"/>
    <w:rsid w:val="00EE4695"/>
    <w:rsid w:val="00F95ACB"/>
    <w:rsid w:val="00FA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5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99930-FEAE-4914-BF7F-3525CBBD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4</cp:revision>
  <dcterms:created xsi:type="dcterms:W3CDTF">2022-10-19T12:13:00Z</dcterms:created>
  <dcterms:modified xsi:type="dcterms:W3CDTF">2022-10-20T05:58:00Z</dcterms:modified>
</cp:coreProperties>
</file>